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7B" w:rsidRDefault="009C5E7B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92210" w:rsidRPr="009C5E7B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C5E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Отчёт</w:t>
      </w:r>
    </w:p>
    <w:p w:rsidR="00F92210" w:rsidRPr="009C5E7B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C5E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 проделанной работе по противодействию терроризма и экстремизма </w:t>
      </w:r>
    </w:p>
    <w:p w:rsid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C5E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 МАДОУ </w:t>
      </w:r>
      <w:r w:rsidR="009C5E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«Детский сад № 299» Авиастроительного района г.Казани </w:t>
      </w:r>
    </w:p>
    <w:p w:rsidR="009C5E7B" w:rsidRDefault="009C5E7B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C5E7B" w:rsidRPr="004B529E" w:rsidRDefault="004B529E" w:rsidP="004B529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Pr="004B529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Террористическая угроза в настоящее время остается актуальной и одной из самых опасных проблем, с которой нужно бороться. Поэтому в нашем детском саду проводится регулярная работа с детьми и родителями по формированию осознанного и ответственного отношения к соблюдению правил безопасного поведения в чрезвычайных ситуациях. 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Разработан план мероприятий по противодействию терроризму и экстремизму в ДОУ.</w:t>
      </w:r>
    </w:p>
    <w:p w:rsidR="00F92210" w:rsidRPr="00F92210" w:rsidRDefault="004B529E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r w:rsidR="00F92210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меются стенды по антитеррористической защищенности: «Терроризм – угроза 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>обществу»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Усилен пропускной режим 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>в здание и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территорию ДОУ.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 контроль за вносимыми (ввозимыми) на территорию ДОУ гр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>узами и предметами ручной клади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Орг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>анизовано ежедневное дежурство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, ведётся регистрация всех посет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ителей в журнале, 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журнал «Обхода территории», журнал приёма и сдачи дежурства сторожей.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дневное время охрана ЧОП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 ведётся контроль содержания состояния ограждений.</w:t>
      </w:r>
    </w:p>
    <w:p w:rsidR="00F92210" w:rsidRPr="00F92210" w:rsidRDefault="009C5E7B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Э</w:t>
      </w:r>
      <w:r w:rsidR="00F92210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вакуационные и запасные пути находятся в рабочем состоянии.</w:t>
      </w:r>
    </w:p>
    <w:p w:rsidR="00F92210" w:rsidRPr="00F92210" w:rsidRDefault="009C5E7B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Тревожная к</w:t>
      </w:r>
      <w:r w:rsidR="00F92210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нопка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исправном состоянии.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 и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прилегающая территория оснащены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камерами видеонаблюдения.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Имеются телефоны дежурных служб.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2021-2022 учебном году 2 раза  проводились учебные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тренировки по эвакуации детей и сотрудников из помещения.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Оформлены для родителей консул</w:t>
      </w:r>
      <w:r w:rsidR="009C5E7B">
        <w:rPr>
          <w:rFonts w:ascii="Times New Roman" w:eastAsia="Times New Roman" w:hAnsi="Times New Roman" w:cs="Times New Roman"/>
          <w:color w:val="222222"/>
          <w:sz w:val="24"/>
          <w:szCs w:val="24"/>
        </w:rPr>
        <w:t>ьтации: «Что такое терроризм», «Будьте бдительны!»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С детьми проведены:</w:t>
      </w:r>
    </w:p>
    <w:p w:rsidR="00F92210" w:rsidRPr="00421B2D" w:rsidRDefault="009C5E7B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F92210" w:rsidRPr="00421B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беседы: Как я должен поступать», </w:t>
      </w:r>
      <w:r w:rsidRPr="00421B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«Учимся решать конфликты», </w:t>
      </w:r>
      <w:r w:rsidR="00F92210" w:rsidRPr="00421B2D">
        <w:rPr>
          <w:rFonts w:ascii="Times New Roman" w:eastAsia="Times New Roman" w:hAnsi="Times New Roman" w:cs="Times New Roman"/>
          <w:color w:val="222222"/>
          <w:sz w:val="24"/>
          <w:szCs w:val="24"/>
        </w:rPr>
        <w:t>«Доброта», «Один дома», «Пожароопасные предметы»;</w:t>
      </w:r>
    </w:p>
    <w:p w:rsidR="00F92210" w:rsidRPr="00421B2D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1B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зазвонил телефон», </w:t>
      </w:r>
      <w:r w:rsidR="00421B2D">
        <w:rPr>
          <w:rFonts w:ascii="Times New Roman" w:eastAsia="Times New Roman" w:hAnsi="Times New Roman" w:cs="Times New Roman"/>
          <w:color w:val="222222"/>
          <w:sz w:val="24"/>
          <w:szCs w:val="24"/>
        </w:rPr>
        <w:t>«Осторожно-добрый дядя».</w:t>
      </w:r>
      <w:bookmarkStart w:id="0" w:name="_GoBack"/>
      <w:bookmarkEnd w:id="0"/>
    </w:p>
    <w:p w:rsidR="00F92210" w:rsidRPr="00421B2D" w:rsidRDefault="009C5E7B" w:rsidP="00F9221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игрово</w:t>
      </w: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 тренинг «Опасные ситуа</w:t>
      </w: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ции </w:t>
      </w:r>
      <w:r w:rsid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контактов с незнакомыми людьми», </w:t>
      </w: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инсценировка сказки «Волк и семеро козлят»</w:t>
      </w:r>
    </w:p>
    <w:p w:rsidR="00D5380C" w:rsidRPr="00421B2D" w:rsidRDefault="009C5E7B" w:rsidP="00F92210">
      <w:pPr>
        <w:tabs>
          <w:tab w:val="left" w:pos="45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-деятельность в центрах активности</w:t>
      </w:r>
      <w:r w:rsidRPr="00421B2D">
        <w:rPr>
          <w:rFonts w:ascii="Times New Roman" w:hAnsi="Times New Roman" w:cs="Times New Roman"/>
          <w:sz w:val="24"/>
          <w:szCs w:val="24"/>
        </w:rPr>
        <w:t xml:space="preserve"> </w:t>
      </w:r>
      <w:r w:rsidRPr="00421B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 основам безопасности жизнедеятельности «Азбука безопасности» (старший дошкольный возраст) </w:t>
      </w:r>
    </w:p>
    <w:sectPr w:rsidR="00D5380C" w:rsidRPr="00421B2D" w:rsidSect="00F9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11C7B"/>
    <w:multiLevelType w:val="multilevel"/>
    <w:tmpl w:val="91D640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27A33"/>
    <w:multiLevelType w:val="hybridMultilevel"/>
    <w:tmpl w:val="E042C7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CA7DDC"/>
    <w:multiLevelType w:val="multilevel"/>
    <w:tmpl w:val="8006F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C0AEE"/>
    <w:multiLevelType w:val="multilevel"/>
    <w:tmpl w:val="06DEC2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B47EFC"/>
    <w:multiLevelType w:val="multilevel"/>
    <w:tmpl w:val="A5763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2210"/>
    <w:rsid w:val="00421B2D"/>
    <w:rsid w:val="004B529E"/>
    <w:rsid w:val="009C5E7B"/>
    <w:rsid w:val="00D5380C"/>
    <w:rsid w:val="00F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0723"/>
  <w15:docId w15:val="{BF6A5646-769D-4E4B-8962-2599F0C3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6</cp:revision>
  <dcterms:created xsi:type="dcterms:W3CDTF">2023-03-23T10:00:00Z</dcterms:created>
  <dcterms:modified xsi:type="dcterms:W3CDTF">2023-03-28T04:32:00Z</dcterms:modified>
</cp:coreProperties>
</file>